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19,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0001808158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Repare Therapeutics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333-281298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8158" TargetMode="External"/><Relationship Id="rId9" Type="http://schemas.openxmlformats.org/officeDocument/2006/relationships/hyperlink" Target="http://www.sec.gov/cgi-bin/browse-edgar?action=getcompany&amp;filenum=333-281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2024-08-20T05:10:49Z</dcterms:created>
  <dcterms:modified xsi:type="dcterms:W3CDTF">2024-08-20T05:10:49Z</dcterms:modified>
</cp:coreProperties>
</file>